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89B" w:rsidRPr="00E2189B" w:rsidRDefault="005E243C" w:rsidP="00E2189B">
      <w:pPr>
        <w:rPr>
          <w:rFonts w:ascii="Times New Roman" w:eastAsia="Times New Roman" w:hAnsi="Times New Roman" w:cs="Times New Roman"/>
        </w:rPr>
      </w:pPr>
      <w:r w:rsidRPr="005E243C">
        <w:rPr>
          <w:rFonts w:ascii="Helvetica Neue" w:eastAsia="Times New Roman" w:hAnsi="Helvetica Neue" w:cs="Times New Roman"/>
          <w:color w:val="2D3B45"/>
        </w:rPr>
        <w:t>D</w:t>
      </w:r>
      <w:r w:rsidRPr="005E243C">
        <w:rPr>
          <w:rFonts w:ascii="Helvetica Neue" w:eastAsia="Times New Roman" w:hAnsi="Helvetica Neue" w:cs="Times New Roman"/>
          <w:color w:val="2D3B45"/>
          <w:shd w:val="clear" w:color="auto" w:fill="FFFFFF"/>
        </w:rPr>
        <w:t>iscuss the following guide questions</w:t>
      </w:r>
      <w:r w:rsidR="00E2189B">
        <w:rPr>
          <w:rFonts w:ascii="Helvetica Neue" w:eastAsia="Times New Roman" w:hAnsi="Helvetica Neue" w:cs="Times New Roman"/>
          <w:color w:val="2D3B45"/>
          <w:shd w:val="clear" w:color="auto" w:fill="FFFFFF"/>
        </w:rPr>
        <w:t xml:space="preserve">. </w:t>
      </w:r>
      <w:r w:rsidR="00E2189B" w:rsidRPr="00E2189B">
        <w:rPr>
          <w:rFonts w:ascii="Helvetica Neue" w:eastAsia="Times New Roman" w:hAnsi="Helvetica Neue" w:cs="Times New Roman"/>
          <w:color w:val="2D3B45"/>
          <w:shd w:val="clear" w:color="auto" w:fill="FFFFFF"/>
        </w:rPr>
        <w:t>Feel free to share your thoughts of each topic.  </w:t>
      </w:r>
    </w:p>
    <w:p w:rsidR="005E243C" w:rsidRPr="005E243C" w:rsidRDefault="005E243C" w:rsidP="005E243C">
      <w:pPr>
        <w:rPr>
          <w:rFonts w:ascii="Times New Roman" w:eastAsia="Times New Roman" w:hAnsi="Times New Roman" w:cs="Times New Roman"/>
        </w:rPr>
      </w:pPr>
    </w:p>
    <w:p w:rsidR="00122C7E" w:rsidRDefault="00122C7E" w:rsidP="00122C7E">
      <w:r w:rsidRPr="00122C7E">
        <w:rPr>
          <w:b/>
          <w:bCs/>
        </w:rPr>
        <w:t>1 -</w:t>
      </w:r>
      <w:r>
        <w:t xml:space="preserve"> What makes an argument good?</w:t>
      </w:r>
    </w:p>
    <w:p w:rsidR="00122C7E" w:rsidRDefault="00122C7E" w:rsidP="00122C7E">
      <w:r w:rsidRPr="00122C7E">
        <w:rPr>
          <w:b/>
          <w:bCs/>
        </w:rPr>
        <w:t>2-</w:t>
      </w:r>
      <w:r>
        <w:t xml:space="preserve"> Read the five points of view offered here on a controversial issue. Then answer the questions that follow.</w:t>
      </w:r>
    </w:p>
    <w:p w:rsidR="00122C7E" w:rsidRDefault="00122C7E" w:rsidP="00122C7E">
      <w:r>
        <w:t xml:space="preserve">  1 - "If you put a label on genetically engineered food you might as well put a skull and crossbones on it." (Norman </w:t>
      </w:r>
      <w:proofErr w:type="spellStart"/>
      <w:r>
        <w:t>Braksick</w:t>
      </w:r>
      <w:proofErr w:type="spellEnd"/>
      <w:r>
        <w:t xml:space="preserve">, president </w:t>
      </w:r>
      <w:proofErr w:type="spellStart"/>
      <w:r>
        <w:t>Asgrow</w:t>
      </w:r>
      <w:proofErr w:type="spellEnd"/>
      <w:r>
        <w:t xml:space="preserve"> Seed Co., a subsidiary of Monsanto, quoted in the Kansas City Star, March 7, 1994.)</w:t>
      </w:r>
    </w:p>
    <w:p w:rsidR="00122C7E" w:rsidRDefault="00122C7E" w:rsidP="00122C7E">
      <w:r>
        <w:t xml:space="preserve">  2 - "Individual who make a personal decision not to consume food containing GM ingredients can easily avoid such products.  In the U.S., they can purchase products that are certified as organic under the National Organic Program.  They can also buy products which companies have voluntarily labeled as not containing GM ingredients.  The law allows for voluntary labeling so long as the information is accurate, truthful and avoids misleading consumers about the food. Monsanto supports both options." ("What's the Problem with Labeling Genetically-Modified Foods?" Monsanto. Web 16 April, 2012. 2110 Monsanto Company.)</w:t>
      </w:r>
    </w:p>
    <w:p w:rsidR="00122C7E" w:rsidRDefault="00122C7E" w:rsidP="00122C7E">
      <w:r>
        <w:t xml:space="preserve">  3 - "...there is really no statutory right to know--just consider the composition of popular foods such as Kentucky Fried Chicken or the composition of Coke. ("Labeling Genetically Modified Foods," by Alan </w:t>
      </w:r>
      <w:proofErr w:type="spellStart"/>
      <w:r>
        <w:t>McHughen</w:t>
      </w:r>
      <w:proofErr w:type="spellEnd"/>
      <w:r>
        <w:t>, Biotechnology Specialist and Geneticist, University of California, Riverside.  Online.pdf. Updated 22 June, 2008.)</w:t>
      </w:r>
    </w:p>
    <w:p w:rsidR="00122C7E" w:rsidRDefault="00122C7E" w:rsidP="00122C7E">
      <w:r>
        <w:t xml:space="preserve">  4 - "The Achilles heel of Monsanto and the biotech industry is consumers' right to know.  If GE-tainted foods are labeled in supermarkets and natural foods stores, a massive rejection of chemical and GMO foods will take place, transforming the marketplace and supercharging the organic and local foods revolution...In the EU, there are almost no genetically engineered crops under cultivation or GE consumer food products on supermarket shelves.  And why is this? Not because GE crops are automatically banned in Europe, but rather because under EU law, all foods containing genetically engineered ingredients must be labeled." (Ronnie Cummins, "Monsanto Nation: Taking Down Goliath" organicconsumers.org. 27 July, 2011. Web.)</w:t>
      </w:r>
    </w:p>
    <w:p w:rsidR="00122C7E" w:rsidRDefault="00122C7E" w:rsidP="00122C7E">
      <w:r>
        <w:t xml:space="preserve">  5 - A majority of our food already contains GMO's, and there's little reason to think more isn't on the way.  It seems our "regulators" are using us and the environment as guinea </w:t>
      </w:r>
      <w:proofErr w:type="spellStart"/>
      <w:r>
        <w:t>pits</w:t>
      </w:r>
      <w:proofErr w:type="spellEnd"/>
      <w:r>
        <w:t xml:space="preserve">, rather than demanding conclusive tests.  And without labeling, we have no say in the matter whatsoever. (Mark Bittman, "Why Aren't GMO Foods </w:t>
      </w:r>
      <w:proofErr w:type="spellStart"/>
      <w:r>
        <w:t>Labled</w:t>
      </w:r>
      <w:proofErr w:type="spellEnd"/>
      <w:r>
        <w:t>?" New York Times.15 February, 2011. Web)</w:t>
      </w:r>
    </w:p>
    <w:p w:rsidR="00122C7E" w:rsidRDefault="00122C7E" w:rsidP="00122C7E">
      <w:r w:rsidRPr="00122C7E">
        <w:rPr>
          <w:b/>
          <w:bCs/>
        </w:rPr>
        <w:t xml:space="preserve">       1 -</w:t>
      </w:r>
      <w:r>
        <w:t xml:space="preserve"> Is there one common question addressed by all these arguments?  If so, what it is?</w:t>
      </w:r>
    </w:p>
    <w:p w:rsidR="00122C7E" w:rsidRDefault="00122C7E" w:rsidP="00122C7E">
      <w:r w:rsidRPr="00122C7E">
        <w:rPr>
          <w:b/>
          <w:bCs/>
        </w:rPr>
        <w:t xml:space="preserve">       2 -</w:t>
      </w:r>
      <w:r>
        <w:t xml:space="preserve"> How would you label or characterize each viewpoint?</w:t>
      </w:r>
    </w:p>
    <w:p w:rsidR="00122C7E" w:rsidRDefault="00122C7E" w:rsidP="00122C7E">
      <w:r w:rsidRPr="00122C7E">
        <w:rPr>
          <w:b/>
          <w:bCs/>
        </w:rPr>
        <w:t xml:space="preserve">       3 -</w:t>
      </w:r>
      <w:r>
        <w:t xml:space="preserve"> State the basic pro or con position taken by each one.</w:t>
      </w:r>
    </w:p>
    <w:p w:rsidR="00122C7E" w:rsidRDefault="00122C7E" w:rsidP="00122C7E">
      <w:r w:rsidRPr="00122C7E">
        <w:rPr>
          <w:b/>
          <w:bCs/>
        </w:rPr>
        <w:t>3 -</w:t>
      </w:r>
      <w:r>
        <w:t xml:space="preserve"> How can critical thinking be applied to an argument?</w:t>
      </w:r>
    </w:p>
    <w:p w:rsidR="00122C7E" w:rsidRDefault="00122C7E" w:rsidP="00122C7E">
      <w:r w:rsidRPr="00122C7E">
        <w:rPr>
          <w:b/>
          <w:bCs/>
        </w:rPr>
        <w:t>4 -</w:t>
      </w:r>
      <w:r>
        <w:t xml:space="preserve"> Why is it important to know the source of an argument?</w:t>
      </w:r>
    </w:p>
    <w:p w:rsidR="00122C7E" w:rsidRDefault="00122C7E" w:rsidP="00122C7E">
      <w:r w:rsidRPr="00122C7E">
        <w:rPr>
          <w:b/>
          <w:bCs/>
        </w:rPr>
        <w:t>5 -</w:t>
      </w:r>
      <w:r>
        <w:t xml:space="preserve"> Read each of the following condensed pro and con arguments.  For each one, first state the issue and then formulate one debate question that addresses their common issue.</w:t>
      </w:r>
    </w:p>
    <w:p w:rsidR="00122C7E" w:rsidRDefault="00122C7E" w:rsidP="00122C7E">
      <w:r>
        <w:t xml:space="preserve">  1 - Pro Ex-convicts should not be denied the right to vote. Denying felons the vote assumes that they can never repay their debt to society.; Con Felons would have to have bad judgment; otherwise they never would have committed crimes.  Therefore, why should we allow people with bad judgment the right to vote.?</w:t>
      </w:r>
    </w:p>
    <w:p w:rsidR="00122C7E" w:rsidRDefault="00122C7E" w:rsidP="00122C7E">
      <w:r>
        <w:lastRenderedPageBreak/>
        <w:t xml:space="preserve">  2 - Pro DRE or Direct recording electronic voting machines are efficient, secure, and easy to use; they eliminate the need for paper ballots; and they provide instant tabulation of the results. Their touch screens or buttons make it easier for the disabled to vote. Con DRE voting machines are untrustworthy: they can be hacked or tampered with and they do not provide voters with a paper trail for verification. They subvert the democratic process. </w:t>
      </w:r>
    </w:p>
    <w:p w:rsidR="00122C7E" w:rsidRDefault="00122C7E" w:rsidP="00122C7E">
      <w:r>
        <w:t xml:space="preserve">  3 - Pro The production of ethanol for fuel has many advantages. It reduces the toxic air pollutants caused by gasoline.  It can be produced locally, it produces a harvest within six months, and it reduces our reliance on imported oil. Con The production of ethanol requires nearly as much energy as it ends up supplying as fuel. The crops made into ethanol use up vast tracts of land needed for growing food in a planet where more people are not starving.</w:t>
      </w:r>
    </w:p>
    <w:p w:rsidR="00122C7E" w:rsidRDefault="00122C7E" w:rsidP="00122C7E">
      <w:r w:rsidRPr="00122C7E">
        <w:rPr>
          <w:b/>
          <w:bCs/>
        </w:rPr>
        <w:t>6 -</w:t>
      </w:r>
      <w:r>
        <w:t xml:space="preserve"> What is the difference between an argument and a report?</w:t>
      </w:r>
    </w:p>
    <w:p w:rsidR="00122C7E" w:rsidRDefault="00122C7E" w:rsidP="00122C7E">
      <w:r w:rsidRPr="00122C7E">
        <w:rPr>
          <w:b/>
          <w:bCs/>
        </w:rPr>
        <w:t>7 -</w:t>
      </w:r>
      <w:r>
        <w:t xml:space="preserve"> Identify the following as either reports or arguments:</w:t>
      </w:r>
    </w:p>
    <w:p w:rsidR="00122C7E" w:rsidRDefault="00122C7E" w:rsidP="00122C7E">
      <w:r>
        <w:t xml:space="preserve">  1 - Don't buy water in plastic bottles.  For one thing, </w:t>
      </w:r>
      <w:r>
        <w:t>you</w:t>
      </w:r>
      <w:r>
        <w:t xml:space="preserve"> don't know whether you are paying for city tap water. Secondly, the plastic and leach cancer-causing chemicals into the ground water, and thirdly, our landfills are already choking with the billions of plastic bottles.</w:t>
      </w:r>
    </w:p>
    <w:p w:rsidR="00122C7E" w:rsidRDefault="00122C7E" w:rsidP="00122C7E">
      <w:r>
        <w:t xml:space="preserve">  2 - "Nuclear power, </w:t>
      </w:r>
      <w:proofErr w:type="spellStart"/>
      <w:r>
        <w:t>apare</w:t>
      </w:r>
      <w:proofErr w:type="spellEnd"/>
      <w:r>
        <w:t xml:space="preserve"> from nuclear war, is the </w:t>
      </w:r>
      <w:r>
        <w:t>greatest</w:t>
      </w:r>
      <w:r>
        <w:t xml:space="preserve"> threat to life on this plant. In fact, 95% of the total nuclear waste </w:t>
      </w:r>
      <w:r>
        <w:t>in the</w:t>
      </w:r>
      <w:r>
        <w:t xml:space="preserve"> United States has been generated by nuclear power plants. Nuclear waste will last for 500,000 years, and there is no safe means to prevent these </w:t>
      </w:r>
      <w:r>
        <w:t>radioactive</w:t>
      </w:r>
      <w:r>
        <w:t xml:space="preserve"> elem</w:t>
      </w:r>
      <w:r>
        <w:t>en</w:t>
      </w:r>
      <w:r>
        <w:t xml:space="preserve">ts from entering and concentrating in the food chain." (Helen </w:t>
      </w:r>
      <w:proofErr w:type="spellStart"/>
      <w:r>
        <w:t>Daldicott</w:t>
      </w:r>
      <w:proofErr w:type="spellEnd"/>
      <w:r>
        <w:t>, 2004)</w:t>
      </w:r>
    </w:p>
    <w:p w:rsidR="00122C7E" w:rsidRDefault="00122C7E" w:rsidP="00122C7E">
      <w:r>
        <w:t xml:space="preserve">  3 - U.S. railroads, after being in decline for decades, are now part of a booming business. They are being rediscovered as the answer to congested highways and rising fuel prices. Moreover, they are being marketed as eco-friendly and low in fuel consumption.</w:t>
      </w:r>
    </w:p>
    <w:p w:rsidR="00122C7E" w:rsidRDefault="00122C7E" w:rsidP="00122C7E">
      <w:r>
        <w:t xml:space="preserve">  4 - Stonehenge has remained a mystery for </w:t>
      </w:r>
      <w:r>
        <w:t>centuries</w:t>
      </w:r>
      <w:r>
        <w:t>. This circular monument of stones, built around 4,500 years ago in southwest England was thought to be mainly a temple to the sun and an astrological calendar. In 2008 archeological research came up with a new theory: that it served primarily as a royal burial ground. But will this be the final explanation?</w:t>
      </w:r>
    </w:p>
    <w:p w:rsidR="00122C7E" w:rsidRDefault="00122C7E" w:rsidP="00122C7E">
      <w:r w:rsidRPr="00122C7E">
        <w:rPr>
          <w:b/>
          <w:bCs/>
        </w:rPr>
        <w:t>8 -</w:t>
      </w:r>
      <w:r>
        <w:t xml:space="preserve"> What are two types of argument structures?</w:t>
      </w:r>
    </w:p>
    <w:p w:rsidR="00122C7E" w:rsidRDefault="00122C7E" w:rsidP="00122C7E">
      <w:r w:rsidRPr="00122C7E">
        <w:rPr>
          <w:b/>
          <w:bCs/>
        </w:rPr>
        <w:t>9 -</w:t>
      </w:r>
      <w:r>
        <w:t xml:space="preserve"> What are the components of an argument?</w:t>
      </w:r>
    </w:p>
    <w:p w:rsidR="00122C7E" w:rsidRDefault="00122C7E" w:rsidP="00122C7E">
      <w:r w:rsidRPr="00122C7E">
        <w:rPr>
          <w:b/>
          <w:bCs/>
        </w:rPr>
        <w:t>10 -</w:t>
      </w:r>
      <w:r>
        <w:t xml:space="preserve"> Identify the reasons and the conclusions in each of the following statements:</w:t>
      </w:r>
    </w:p>
    <w:p w:rsidR="00122C7E" w:rsidRDefault="00122C7E" w:rsidP="00122C7E">
      <w:r>
        <w:t xml:space="preserve">  1 - I opened these fresh blueberries as soon as I got home from your store and found they were moldy on the bottom. You own me a refund.</w:t>
      </w:r>
    </w:p>
    <w:p w:rsidR="00122C7E" w:rsidRDefault="00122C7E" w:rsidP="00122C7E">
      <w:r>
        <w:t xml:space="preserve">  2 - He said he didn't want to interrupt his studies to cook dinner and wash the dishes. I said we couldn't afford a restaurant. I ended up cooking the dinner.</w:t>
      </w:r>
    </w:p>
    <w:p w:rsidR="00122C7E" w:rsidRDefault="00122C7E" w:rsidP="00122C7E">
      <w:r>
        <w:t xml:space="preserve">  3 - You can save on gas in a lot of ways. Ride your bike to school and work. Live in a neighborhood where you can walk to buy food and use a collapsible cart to push the groceries home.</w:t>
      </w:r>
    </w:p>
    <w:p w:rsidR="00122C7E" w:rsidRDefault="00122C7E" w:rsidP="00122C7E">
      <w:r>
        <w:t xml:space="preserve">  4 - Selling commercial real estate can be more difficult than selling homes. home buyers fall in love with the homes they buy. Commercial buyers are more interested in the statistics.</w:t>
      </w:r>
    </w:p>
    <w:p w:rsidR="00122C7E" w:rsidRDefault="00122C7E" w:rsidP="00122C7E">
      <w:r w:rsidRPr="00122C7E">
        <w:t xml:space="preserve">  5 - Some people don't like dogs but I do. Their affection is constant, as is their loyalty, and</w:t>
      </w:r>
      <w:r>
        <w:t xml:space="preserve"> their needs are simple.</w:t>
      </w:r>
    </w:p>
    <w:p w:rsidR="00122C7E" w:rsidRDefault="00122C7E" w:rsidP="00122C7E">
      <w:r w:rsidRPr="00122C7E">
        <w:rPr>
          <w:b/>
          <w:bCs/>
        </w:rPr>
        <w:t>11 -</w:t>
      </w:r>
      <w:r>
        <w:t xml:space="preserve"> </w:t>
      </w:r>
      <w:r w:rsidRPr="00122C7E">
        <w:t xml:space="preserve">What </w:t>
      </w:r>
      <w:r>
        <w:t>are fallacies?</w:t>
      </w:r>
    </w:p>
    <w:p w:rsidR="00122C7E" w:rsidRDefault="00122C7E" w:rsidP="00122C7E">
      <w:r>
        <w:rPr>
          <w:b/>
          <w:bCs/>
        </w:rPr>
        <w:t xml:space="preserve">12 - </w:t>
      </w:r>
      <w:r>
        <w:t>Some fallacies manipulate through emotion, others through distraction.  How does Poisoning the Well differ from Personal Attack?</w:t>
      </w:r>
    </w:p>
    <w:p w:rsidR="00122C7E" w:rsidRDefault="00122C7E" w:rsidP="00122C7E">
      <w:r>
        <w:rPr>
          <w:b/>
          <w:bCs/>
        </w:rPr>
        <w:t xml:space="preserve">13 - </w:t>
      </w:r>
      <w:r>
        <w:t>Explain Red Herring, Pointing to another wrong, Straw Man, and Circular Reasoning.</w:t>
      </w:r>
    </w:p>
    <w:p w:rsidR="00122C7E" w:rsidRDefault="00122C7E" w:rsidP="00122C7E">
      <w:r>
        <w:t>Read the following statements and determine if they are fallacious (Appeal to Pity or Appeal to Fear) or non-fallacious.</w:t>
      </w:r>
    </w:p>
    <w:p w:rsidR="00122C7E" w:rsidRDefault="0060095C" w:rsidP="00122C7E">
      <w:r>
        <w:t xml:space="preserve"> </w:t>
      </w:r>
      <w:r w:rsidR="00122C7E">
        <w:t xml:space="preserve">1 - </w:t>
      </w:r>
      <w:r w:rsidR="00122C7E">
        <w:t>Sorry I turned in my paper late. I finished it, but then my printer broke down. Then my dog got sick and I had to take him to the vet. Then, you won't believe this, my car broke down.</w:t>
      </w:r>
    </w:p>
    <w:p w:rsidR="00122C7E" w:rsidRDefault="0060095C" w:rsidP="00122C7E">
      <w:r>
        <w:t xml:space="preserve"> </w:t>
      </w:r>
      <w:r w:rsidR="00122C7E">
        <w:t xml:space="preserve">2 - </w:t>
      </w:r>
      <w:r w:rsidR="00122C7E">
        <w:t>Magazine ad: You can help this sad and ragged orphan or you can turn the page.</w:t>
      </w:r>
    </w:p>
    <w:p w:rsidR="00122C7E" w:rsidRDefault="0060095C" w:rsidP="00122C7E">
      <w:r>
        <w:t xml:space="preserve"> </w:t>
      </w:r>
      <w:r w:rsidR="00122C7E">
        <w:t xml:space="preserve">3 - </w:t>
      </w:r>
      <w:r w:rsidR="00122C7E">
        <w:t xml:space="preserve">Ad for exterminator company: Bedbugs are like vampires. They feed on human blood and they are challenging pests to </w:t>
      </w:r>
      <w:proofErr w:type="spellStart"/>
      <w:r w:rsidR="00122C7E">
        <w:t>elim</w:t>
      </w:r>
      <w:r>
        <w:t>ate</w:t>
      </w:r>
      <w:proofErr w:type="spellEnd"/>
      <w:r w:rsidR="00122C7E">
        <w:t xml:space="preserve">. They are fast </w:t>
      </w:r>
      <w:r w:rsidR="00122C7E">
        <w:t>growing</w:t>
      </w:r>
      <w:r w:rsidR="00122C7E">
        <w:t xml:space="preserve"> pests that multiply at an alarming rate. </w:t>
      </w:r>
      <w:r w:rsidR="00122C7E">
        <w:t>Although</w:t>
      </w:r>
      <w:r w:rsidR="00122C7E">
        <w:t xml:space="preserve"> small; when not controlled, these nocturnal blood suckers can cause intensive problems.</w:t>
      </w:r>
    </w:p>
    <w:p w:rsidR="00122C7E" w:rsidRDefault="0060095C" w:rsidP="00122C7E">
      <w:r>
        <w:t xml:space="preserve"> </w:t>
      </w:r>
      <w:r w:rsidR="00122C7E">
        <w:t xml:space="preserve">4 - </w:t>
      </w:r>
      <w:r w:rsidR="00122C7E">
        <w:t>New item: The off-the-coast hurricane is expected to hit this region by 10:00 this evening.</w:t>
      </w:r>
    </w:p>
    <w:p w:rsidR="00122C7E" w:rsidRDefault="0060095C" w:rsidP="00122C7E">
      <w:r>
        <w:t xml:space="preserve"> </w:t>
      </w:r>
      <w:r w:rsidR="00122C7E">
        <w:t xml:space="preserve">5 - </w:t>
      </w:r>
      <w:r w:rsidR="00122C7E">
        <w:t>In December 2001, 110 of 112 revelers at a wedding dies, thanks to a B-52 bomber and two B-1B bombers using precision-guided weapons to essentially wipe out a village in Eastern Afghanistan (and then, in a second strike, to take out Afghans digging in the rubble). The incident got next to no attention here. It wasn't, after all, a case of American "violence," but a regrettable error...Tom Engelhardt, "When Does Violence Matter?" (Common Dreams, 22 February 2012)</w:t>
      </w:r>
    </w:p>
    <w:p w:rsidR="00122C7E" w:rsidRDefault="0060095C" w:rsidP="00122C7E">
      <w:r>
        <w:t xml:space="preserve"> 6 - </w:t>
      </w:r>
      <w:r w:rsidR="00122C7E">
        <w:t>By this summer, gas will be spiraling beyond $5.00 dollars per gallon. We've got gas all over and around this country. Let's drill for it!</w:t>
      </w:r>
    </w:p>
    <w:p w:rsidR="00122C7E" w:rsidRDefault="00E2189B" w:rsidP="00122C7E">
      <w:r>
        <w:rPr>
          <w:b/>
          <w:bCs/>
        </w:rPr>
        <w:t>14 -</w:t>
      </w:r>
      <w:r w:rsidR="0060095C">
        <w:t xml:space="preserve"> </w:t>
      </w:r>
      <w:r w:rsidR="00122C7E">
        <w:t>Which are of the following statements are legitimate and which are appeals to false authority?</w:t>
      </w:r>
    </w:p>
    <w:p w:rsidR="00122C7E" w:rsidRDefault="0060095C" w:rsidP="00122C7E">
      <w:r>
        <w:t xml:space="preserve"> 1 - </w:t>
      </w:r>
      <w:r w:rsidR="00122C7E">
        <w:t>My doctor says that I should take a nap every afternoon.</w:t>
      </w:r>
    </w:p>
    <w:p w:rsidR="00122C7E" w:rsidRDefault="0060095C" w:rsidP="00122C7E">
      <w:r>
        <w:t xml:space="preserve"> 2 - </w:t>
      </w:r>
      <w:r w:rsidR="00122C7E">
        <w:t>A ten-year study by leading scientists has found that Tuff toothpaste prevents decay in four out of five cases.</w:t>
      </w:r>
    </w:p>
    <w:p w:rsidR="00122C7E" w:rsidRDefault="0060095C" w:rsidP="00122C7E">
      <w:r>
        <w:t xml:space="preserve"> 3 - </w:t>
      </w:r>
      <w:r w:rsidR="00122C7E">
        <w:t>Brad Pitt, star of stage and screen, drives a Macho motorcycle.</w:t>
      </w:r>
    </w:p>
    <w:p w:rsidR="00122C7E" w:rsidRDefault="0060095C" w:rsidP="00122C7E">
      <w:r>
        <w:t xml:space="preserve"> 4 - </w:t>
      </w:r>
      <w:r w:rsidR="00122C7E">
        <w:t xml:space="preserve">I read it in the </w:t>
      </w:r>
      <w:r>
        <w:t>newspapers</w:t>
      </w:r>
      <w:r w:rsidR="00122C7E">
        <w:t>.</w:t>
      </w:r>
    </w:p>
    <w:p w:rsidR="00122C7E" w:rsidRDefault="0060095C" w:rsidP="00122C7E">
      <w:r>
        <w:t xml:space="preserve"> 5 - </w:t>
      </w:r>
      <w:r w:rsidR="00122C7E">
        <w:t xml:space="preserve">"One out of every five Americans experience a mental disorder in any given year, and half of all Americans have such disorders at some time in their lives but most of them never seek treatment says the U.S. surgeon general in a comprehensive new report." (Robert Pear, New </w:t>
      </w:r>
      <w:proofErr w:type="spellStart"/>
      <w:r w:rsidR="00122C7E">
        <w:t>Yorks</w:t>
      </w:r>
      <w:proofErr w:type="spellEnd"/>
      <w:r w:rsidR="00122C7E">
        <w:t xml:space="preserve"> Times, December 13,1999)</w:t>
      </w:r>
    </w:p>
    <w:p w:rsidR="00122C7E" w:rsidRDefault="0060095C" w:rsidP="00122C7E">
      <w:r>
        <w:t xml:space="preserve"> 6 - </w:t>
      </w:r>
      <w:r w:rsidR="00122C7E">
        <w:t>Right thinking Americans agree with me when I say "No more taxes."</w:t>
      </w:r>
    </w:p>
    <w:p w:rsidR="00122C7E" w:rsidRDefault="00E2189B" w:rsidP="00122C7E">
      <w:r>
        <w:rPr>
          <w:b/>
          <w:bCs/>
        </w:rPr>
        <w:t>15 -</w:t>
      </w:r>
      <w:r w:rsidR="0060095C">
        <w:t xml:space="preserve"> </w:t>
      </w:r>
      <w:r w:rsidR="00122C7E">
        <w:t>Read the following examples of the Red Herring fallacy and determine a) the issue and b) the diversion.</w:t>
      </w:r>
    </w:p>
    <w:p w:rsidR="00122C7E" w:rsidRDefault="0060095C" w:rsidP="00122C7E">
      <w:r>
        <w:t xml:space="preserve"> 1 - </w:t>
      </w:r>
      <w:r w:rsidR="00122C7E">
        <w:t>TV can't be harmful to children, because it occupies their attention for hours and keeps them off the streets.</w:t>
      </w:r>
    </w:p>
    <w:p w:rsidR="00122C7E" w:rsidRDefault="0060095C" w:rsidP="00122C7E">
      <w:r>
        <w:t xml:space="preserve"> 2 - </w:t>
      </w:r>
      <w:r w:rsidR="00122C7E">
        <w:t>Neighbor A: I am sorry, but I need to ask you to turn down your television. I can hear it from every room in my apartment. Neighbor B: Well, you have good reason to be sorry. You are always waking me up by taking showers at midnight.</w:t>
      </w:r>
    </w:p>
    <w:p w:rsidR="00122C7E" w:rsidRDefault="0060095C" w:rsidP="00122C7E">
      <w:r>
        <w:t xml:space="preserve"> 3 - </w:t>
      </w:r>
      <w:r w:rsidR="00122C7E">
        <w:t>Policeman: It is against the law to smoke in a car with children present. Driver: Well, I only smoke when I have my window open. I exhale and hold the cigarette outside.</w:t>
      </w:r>
    </w:p>
    <w:p w:rsidR="00122C7E" w:rsidRDefault="0060095C" w:rsidP="00122C7E">
      <w:r>
        <w:t xml:space="preserve"> 4 -  </w:t>
      </w:r>
      <w:r w:rsidR="00122C7E">
        <w:t>Of course we have these problems of high unemployment and the need for more jobs. But right now we have to keep all our attention on reducing the public debt in order to assure a future for our grandchildren.</w:t>
      </w:r>
    </w:p>
    <w:p w:rsidR="00122C7E" w:rsidRDefault="0060095C" w:rsidP="00122C7E">
      <w:r>
        <w:t xml:space="preserve"> 5 - </w:t>
      </w:r>
      <w:r w:rsidR="00122C7E">
        <w:t>Christie Whitman, EPA chief in 2001, was accused in a senate hearing of having been "dead wrong" in assuring the public that it was safe to breathe the Manhattan air in the weeks after 9/11. This was her reply: "There are indeed people to blame. They are the terrorists who attacked the United States, not the men and women at all levels of government who worked heroically to protect and defend this country." (Devlin Barrett, "Whitman on Hot Seat over 9/11 Aftermath," Associated Press, June 26, 2007)</w:t>
      </w:r>
    </w:p>
    <w:p w:rsidR="00122C7E" w:rsidRDefault="00E2189B" w:rsidP="00122C7E">
      <w:r>
        <w:rPr>
          <w:b/>
          <w:bCs/>
        </w:rPr>
        <w:t xml:space="preserve">16 - </w:t>
      </w:r>
      <w:r w:rsidR="0060095C">
        <w:rPr>
          <w:b/>
          <w:bCs/>
        </w:rPr>
        <w:t xml:space="preserve"> </w:t>
      </w:r>
      <w:r w:rsidR="00122C7E">
        <w:t>Identify which are Straw Man fallacies and which are non-fallacious</w:t>
      </w:r>
    </w:p>
    <w:p w:rsidR="00122C7E" w:rsidRDefault="005E243C" w:rsidP="00122C7E">
      <w:r>
        <w:t xml:space="preserve"> 1 - </w:t>
      </w:r>
      <w:r w:rsidR="00122C7E">
        <w:t>People looking for full-time permanent position expect to be cared for from the cradle to the grave.  I only hire contract workers who don't use extortion to get entitlements.</w:t>
      </w:r>
    </w:p>
    <w:p w:rsidR="00122C7E" w:rsidRDefault="005E243C" w:rsidP="00122C7E">
      <w:r>
        <w:t xml:space="preserve">2 - </w:t>
      </w:r>
      <w:r w:rsidR="00122C7E">
        <w:t>Son to mother-in-law: "What do you mean your grandson might be getting colds from eating too much sugar? Sure he likes Cokes and candy, but I don't exactly open his throat and force a cup of sugar down it!"</w:t>
      </w:r>
    </w:p>
    <w:p w:rsidR="00122C7E" w:rsidRDefault="005E243C" w:rsidP="00122C7E">
      <w:r>
        <w:t xml:space="preserve">3 - </w:t>
      </w:r>
      <w:r w:rsidR="00122C7E">
        <w:t>Doctor: "You need to get more exercise. Why don't you walk on your lunch break over to the cafeteria and back?" Patient: "Doctor, I can't do that. I don't like the food in the cafeteria."</w:t>
      </w:r>
    </w:p>
    <w:p w:rsidR="00122C7E" w:rsidRDefault="005E243C" w:rsidP="00122C7E">
      <w:r>
        <w:t xml:space="preserve">4 - </w:t>
      </w:r>
      <w:r w:rsidR="00122C7E">
        <w:t>Senator, contrary to your objections, building an oil pipeline across the U.S. from Canada to the Gulf is not going to be an apocalypse.</w:t>
      </w:r>
    </w:p>
    <w:p w:rsidR="00122C7E" w:rsidRDefault="005E243C" w:rsidP="00122C7E">
      <w:r>
        <w:t xml:space="preserve">5 - </w:t>
      </w:r>
      <w:r w:rsidR="00122C7E">
        <w:t>Headline: Push to Train more Primary Care Doctors. (Los Angeles Times)</w:t>
      </w:r>
    </w:p>
    <w:p w:rsidR="00122C7E" w:rsidRDefault="005E243C" w:rsidP="00122C7E">
      <w:r>
        <w:t xml:space="preserve">6 - </w:t>
      </w:r>
      <w:r w:rsidR="00122C7E">
        <w:t>I am bewildered by those who support the 'three strikes and you're out" law. This tough position denies all possibility for change in people. Thus we buy into a cycle of hate and fear in a total rejection of compassion, locking ourselves up in our houses of fear just like we lock up the prisoners.</w:t>
      </w:r>
    </w:p>
    <w:p w:rsidR="00122C7E" w:rsidRDefault="00E2189B" w:rsidP="00122C7E">
      <w:r>
        <w:rPr>
          <w:b/>
          <w:bCs/>
        </w:rPr>
        <w:t xml:space="preserve">17 - </w:t>
      </w:r>
      <w:bookmarkStart w:id="0" w:name="_GoBack"/>
      <w:bookmarkEnd w:id="0"/>
      <w:r w:rsidR="005E243C">
        <w:rPr>
          <w:b/>
          <w:bCs/>
        </w:rPr>
        <w:t xml:space="preserve"> </w:t>
      </w:r>
      <w:r w:rsidR="00122C7E">
        <w:t>Identify which of the following are Circular Reasoning fallacies and which are non-fallacious.</w:t>
      </w:r>
    </w:p>
    <w:p w:rsidR="00122C7E" w:rsidRDefault="005E243C" w:rsidP="00122C7E">
      <w:r>
        <w:t xml:space="preserve"> 1 - </w:t>
      </w:r>
      <w:r w:rsidR="00122C7E">
        <w:t xml:space="preserve">Movie stars are intelligent. If they weren't </w:t>
      </w:r>
      <w:r>
        <w:t>intelligent</w:t>
      </w:r>
      <w:r w:rsidR="00122C7E">
        <w:t>, they wouldn't be movie stars.</w:t>
      </w:r>
    </w:p>
    <w:p w:rsidR="00122C7E" w:rsidRDefault="005E243C" w:rsidP="00122C7E">
      <w:r>
        <w:t xml:space="preserve"> 2 - </w:t>
      </w:r>
      <w:r w:rsidR="00122C7E">
        <w:t>Concealed weapons should be discretionary. After all, people should have the right to conceal their guns if they wish.</w:t>
      </w:r>
    </w:p>
    <w:p w:rsidR="00122C7E" w:rsidRDefault="005E243C" w:rsidP="00122C7E">
      <w:r>
        <w:t xml:space="preserve"> 3 - </w:t>
      </w:r>
      <w:r w:rsidR="00122C7E">
        <w:t>To curse is immoral because it is wrong.</w:t>
      </w:r>
    </w:p>
    <w:p w:rsidR="00122C7E" w:rsidRDefault="005E243C" w:rsidP="00122C7E">
      <w:r>
        <w:t xml:space="preserve"> 4 - </w:t>
      </w:r>
      <w:r w:rsidR="00122C7E">
        <w:t>Elect Donna Brown supervisor--she is a mother and realtor.</w:t>
      </w:r>
    </w:p>
    <w:p w:rsidR="00122C7E" w:rsidRDefault="005E243C" w:rsidP="00122C7E">
      <w:r>
        <w:t xml:space="preserve"> 5 - </w:t>
      </w:r>
      <w:r w:rsidR="00122C7E">
        <w:t>Isn't it obvious that when we have the best-funded defense in the world, we will have the best defense in the world?</w:t>
      </w:r>
    </w:p>
    <w:p w:rsidR="00122C7E" w:rsidRDefault="005E243C" w:rsidP="00122C7E">
      <w:r>
        <w:t xml:space="preserve"> 6 - </w:t>
      </w:r>
      <w:r w:rsidR="00122C7E">
        <w:t>Interviewer at 1994 Miss USA Beauty Pageant: "Miss Alabama, if you could live forever, would you and why? Miss Alabama: "I would not live forever, because if we were supposed to live forever, then we would live forever, but we cannot live forever, which is why I would not live forever."</w:t>
      </w:r>
    </w:p>
    <w:p w:rsidR="00B34B78" w:rsidRDefault="005E243C" w:rsidP="00122C7E">
      <w:r>
        <w:t xml:space="preserve"> 7 - </w:t>
      </w:r>
      <w:r w:rsidR="00122C7E">
        <w:t>"The reason I keep insisting that there was a relationship between Iraq, Saddam and Al Qaeda is because there was a relationship between Iraq and Al Qaeda." (George W. Bush)</w:t>
      </w:r>
    </w:p>
    <w:sectPr w:rsidR="00B34B78" w:rsidSect="007F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7E"/>
    <w:rsid w:val="00122C7E"/>
    <w:rsid w:val="00430B56"/>
    <w:rsid w:val="005E243C"/>
    <w:rsid w:val="0060095C"/>
    <w:rsid w:val="007F519C"/>
    <w:rsid w:val="00C41500"/>
    <w:rsid w:val="00C73107"/>
    <w:rsid w:val="00E21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D47F36"/>
  <w14:defaultImageDpi w14:val="32767"/>
  <w15:chartTrackingRefBased/>
  <w15:docId w15:val="{3C021530-39E0-294D-91AB-6C47450D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430009">
      <w:bodyDiv w:val="1"/>
      <w:marLeft w:val="0"/>
      <w:marRight w:val="0"/>
      <w:marTop w:val="0"/>
      <w:marBottom w:val="0"/>
      <w:divBdr>
        <w:top w:val="none" w:sz="0" w:space="0" w:color="auto"/>
        <w:left w:val="none" w:sz="0" w:space="0" w:color="auto"/>
        <w:bottom w:val="none" w:sz="0" w:space="0" w:color="auto"/>
        <w:right w:val="none" w:sz="0" w:space="0" w:color="auto"/>
      </w:divBdr>
    </w:div>
    <w:div w:id="515047801">
      <w:bodyDiv w:val="1"/>
      <w:marLeft w:val="0"/>
      <w:marRight w:val="0"/>
      <w:marTop w:val="0"/>
      <w:marBottom w:val="0"/>
      <w:divBdr>
        <w:top w:val="none" w:sz="0" w:space="0" w:color="auto"/>
        <w:left w:val="none" w:sz="0" w:space="0" w:color="auto"/>
        <w:bottom w:val="none" w:sz="0" w:space="0" w:color="auto"/>
        <w:right w:val="none" w:sz="0" w:space="0" w:color="auto"/>
      </w:divBdr>
    </w:div>
    <w:div w:id="55608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1881</Words>
  <Characters>10725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Viana</dc:creator>
  <cp:keywords/>
  <dc:description/>
  <cp:lastModifiedBy>Maria Viana</cp:lastModifiedBy>
  <cp:revision>1</cp:revision>
  <dcterms:created xsi:type="dcterms:W3CDTF">2019-07-18T04:18:00Z</dcterms:created>
  <dcterms:modified xsi:type="dcterms:W3CDTF">2019-07-18T04:52:00Z</dcterms:modified>
</cp:coreProperties>
</file>